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7C617" w14:textId="75606B15" w:rsidR="00591894" w:rsidRDefault="00E233F0" w:rsidP="00E233F0">
      <w:pPr>
        <w:jc w:val="right"/>
        <w:rPr>
          <w:sz w:val="24"/>
          <w:szCs w:val="24"/>
        </w:rPr>
      </w:pPr>
      <w:r w:rsidRPr="00E233F0">
        <w:t xml:space="preserve">Załącznik nr 3 </w:t>
      </w:r>
      <w:r w:rsidRPr="00E233F0">
        <w:br/>
        <w:t>do Uchwały Komitetu Sterującego</w:t>
      </w:r>
      <w:r w:rsidRPr="00E233F0">
        <w:br/>
        <w:t>OPPT Świecie Nr 3/26</w:t>
      </w:r>
      <w:r w:rsidRPr="00E233F0">
        <w:br/>
        <w:t>z dnia 13 sierpnia 2026r</w:t>
      </w:r>
      <w:r>
        <w:rPr>
          <w:sz w:val="24"/>
          <w:szCs w:val="24"/>
        </w:rPr>
        <w:t>.</w:t>
      </w:r>
    </w:p>
    <w:p w14:paraId="0E5F7263" w14:textId="77777777" w:rsidR="00E233F0" w:rsidRDefault="00E233F0" w:rsidP="00E233F0">
      <w:pPr>
        <w:jc w:val="right"/>
        <w:rPr>
          <w:sz w:val="24"/>
          <w:szCs w:val="24"/>
        </w:rPr>
      </w:pPr>
    </w:p>
    <w:p w14:paraId="74D30DFE" w14:textId="544F28A9" w:rsidR="008C671E" w:rsidRPr="008C671E" w:rsidRDefault="008C671E" w:rsidP="007E4719">
      <w:pPr>
        <w:jc w:val="both"/>
        <w:rPr>
          <w:sz w:val="24"/>
          <w:szCs w:val="24"/>
        </w:rPr>
      </w:pPr>
      <w:r w:rsidRPr="008C671E">
        <w:rPr>
          <w:sz w:val="24"/>
          <w:szCs w:val="24"/>
        </w:rPr>
        <w:t>Formularz konsultacji społecznych projektu</w:t>
      </w:r>
      <w:r w:rsidR="00320BE7">
        <w:rPr>
          <w:sz w:val="24"/>
          <w:szCs w:val="24"/>
        </w:rPr>
        <w:t xml:space="preserve"> aktualizacji</w:t>
      </w:r>
      <w:r w:rsidRPr="008C671E">
        <w:rPr>
          <w:sz w:val="24"/>
          <w:szCs w:val="24"/>
        </w:rPr>
        <w:t xml:space="preserve"> Strategii Terytorialnej OPPT Świecie dla porozumienia na rzecz realizacji Obszaru Prowadzenia Polityki Terytorialnej Świecie na lata 2021-2027 w ramach Polityki Terytorialnej Województwa Kujawsko – Pomorskiego </w:t>
      </w:r>
    </w:p>
    <w:p w14:paraId="5FCCB671" w14:textId="75210046" w:rsidR="00320BE7" w:rsidRDefault="008C671E" w:rsidP="007E4719">
      <w:pPr>
        <w:jc w:val="both"/>
        <w:rPr>
          <w:sz w:val="24"/>
          <w:szCs w:val="24"/>
        </w:rPr>
      </w:pPr>
      <w:r w:rsidRPr="008C671E">
        <w:rPr>
          <w:sz w:val="24"/>
          <w:szCs w:val="24"/>
        </w:rPr>
        <w:t>Wypełniony formularz konsultacyjny zawierający uwagi i wnioski do ww. dokument</w:t>
      </w:r>
      <w:r w:rsidR="00E233F0">
        <w:rPr>
          <w:sz w:val="24"/>
          <w:szCs w:val="24"/>
        </w:rPr>
        <w:t>ów</w:t>
      </w:r>
      <w:r w:rsidR="00320BE7">
        <w:rPr>
          <w:sz w:val="24"/>
          <w:szCs w:val="24"/>
        </w:rPr>
        <w:t xml:space="preserve"> </w:t>
      </w:r>
      <w:r w:rsidRPr="008C671E">
        <w:rPr>
          <w:sz w:val="24"/>
          <w:szCs w:val="24"/>
        </w:rPr>
        <w:t>należy przekazać w terminie od</w:t>
      </w:r>
      <w:r w:rsidR="00E233F0">
        <w:rPr>
          <w:sz w:val="24"/>
          <w:szCs w:val="24"/>
        </w:rPr>
        <w:t xml:space="preserve">31.08.2026r. </w:t>
      </w:r>
      <w:r w:rsidR="00320BE7">
        <w:rPr>
          <w:sz w:val="24"/>
          <w:szCs w:val="24"/>
        </w:rPr>
        <w:t xml:space="preserve">do </w:t>
      </w:r>
      <w:r w:rsidR="00E233F0">
        <w:rPr>
          <w:sz w:val="24"/>
          <w:szCs w:val="24"/>
        </w:rPr>
        <w:t>21.09.2026r.</w:t>
      </w:r>
      <w:r w:rsidR="00320BE7">
        <w:rPr>
          <w:sz w:val="24"/>
          <w:szCs w:val="24"/>
        </w:rPr>
        <w:t xml:space="preserve"> </w:t>
      </w:r>
      <w:r w:rsidRPr="008C671E">
        <w:rPr>
          <w:sz w:val="24"/>
          <w:szCs w:val="24"/>
        </w:rPr>
        <w:t xml:space="preserve">drogą elektroniczną lub tradycyjną drogą pocztową lub osobiście w siedzibie urzędu pod adresami wskazanymi w Ogłoszeniu o konsultacjach społecznych projektu </w:t>
      </w:r>
      <w:r w:rsidR="00320BE7">
        <w:rPr>
          <w:sz w:val="24"/>
          <w:szCs w:val="24"/>
        </w:rPr>
        <w:t xml:space="preserve">aktualizacji </w:t>
      </w:r>
      <w:r w:rsidRPr="008C671E">
        <w:rPr>
          <w:sz w:val="24"/>
          <w:szCs w:val="24"/>
        </w:rPr>
        <w:t xml:space="preserve">Strategii Obszaru Prowadzenia Polityki Terytorialnej Świecie </w:t>
      </w:r>
      <w:r w:rsidR="00320BE7">
        <w:rPr>
          <w:sz w:val="24"/>
          <w:szCs w:val="24"/>
        </w:rPr>
        <w:t xml:space="preserve">. </w:t>
      </w:r>
    </w:p>
    <w:p w14:paraId="4B7FFFEA" w14:textId="77777777" w:rsidR="00320BE7" w:rsidRDefault="008C671E" w:rsidP="007E4719">
      <w:pPr>
        <w:jc w:val="both"/>
        <w:rPr>
          <w:sz w:val="24"/>
          <w:szCs w:val="24"/>
        </w:rPr>
      </w:pPr>
      <w:r w:rsidRPr="008C671E">
        <w:rPr>
          <w:sz w:val="24"/>
          <w:szCs w:val="24"/>
        </w:rPr>
        <w:t xml:space="preserve">W zależności od wybranej formy konsultacji w tytule wiadomości e-mail, skrytki ePuap lub na kopercie należy dopisać: „Konsultacje społeczne </w:t>
      </w:r>
      <w:r w:rsidR="00320BE7">
        <w:rPr>
          <w:sz w:val="24"/>
          <w:szCs w:val="24"/>
        </w:rPr>
        <w:t xml:space="preserve">projektu aktualizacji </w:t>
      </w:r>
      <w:r w:rsidRPr="008C671E">
        <w:rPr>
          <w:sz w:val="24"/>
          <w:szCs w:val="24"/>
        </w:rPr>
        <w:t xml:space="preserve"> Strategii Terytorialnej OPPT Świecie</w:t>
      </w:r>
      <w:r w:rsidR="00320BE7">
        <w:rPr>
          <w:sz w:val="24"/>
          <w:szCs w:val="24"/>
        </w:rPr>
        <w:t xml:space="preserve">. </w:t>
      </w:r>
      <w:r w:rsidRPr="008C671E">
        <w:rPr>
          <w:sz w:val="24"/>
          <w:szCs w:val="24"/>
        </w:rPr>
        <w:t xml:space="preserve"> </w:t>
      </w:r>
    </w:p>
    <w:p w14:paraId="08899F4F" w14:textId="77777777" w:rsidR="007E4719" w:rsidRDefault="007E4719" w:rsidP="007E4719">
      <w:pPr>
        <w:jc w:val="both"/>
        <w:rPr>
          <w:sz w:val="24"/>
          <w:szCs w:val="24"/>
        </w:rPr>
      </w:pPr>
    </w:p>
    <w:p w14:paraId="22B15160" w14:textId="77777777" w:rsidR="007E4719" w:rsidRDefault="007E4719" w:rsidP="007E4719">
      <w:pPr>
        <w:jc w:val="both"/>
        <w:rPr>
          <w:sz w:val="24"/>
          <w:szCs w:val="24"/>
        </w:rPr>
      </w:pPr>
    </w:p>
    <w:p w14:paraId="078B81C8" w14:textId="77777777" w:rsidR="008C671E" w:rsidRDefault="008C671E" w:rsidP="008C671E">
      <w:pPr>
        <w:jc w:val="both"/>
        <w:rPr>
          <w:sz w:val="24"/>
          <w:szCs w:val="24"/>
        </w:rPr>
      </w:pPr>
      <w:r>
        <w:rPr>
          <w:sz w:val="24"/>
          <w:szCs w:val="24"/>
        </w:rPr>
        <w:t>Część I – dane zgłaszającego</w:t>
      </w:r>
    </w:p>
    <w:p w14:paraId="0DFE8816" w14:textId="77777777" w:rsidR="008C671E" w:rsidRDefault="008C671E" w:rsidP="008C671E">
      <w:pPr>
        <w:jc w:val="both"/>
        <w:rPr>
          <w:sz w:val="24"/>
          <w:szCs w:val="24"/>
        </w:rPr>
      </w:pPr>
    </w:p>
    <w:p w14:paraId="78B770D5" w14:textId="77777777" w:rsidR="008C671E" w:rsidRDefault="008C671E" w:rsidP="008C671E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783ED4" wp14:editId="260F2382">
                <wp:simplePos x="0" y="0"/>
                <wp:positionH relativeFrom="column">
                  <wp:posOffset>5080</wp:posOffset>
                </wp:positionH>
                <wp:positionV relativeFrom="paragraph">
                  <wp:posOffset>30480</wp:posOffset>
                </wp:positionV>
                <wp:extent cx="240030" cy="175260"/>
                <wp:effectExtent l="9525" t="5715" r="7620" b="9525"/>
                <wp:wrapSquare wrapText="bothSides"/>
                <wp:docPr id="9382320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8CFB" w14:textId="77777777" w:rsidR="008C671E" w:rsidRDefault="008C671E" w:rsidP="008C67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83ED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4pt;margin-top:2.4pt;width:18.9pt;height:1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">
                <v:textbox>
                  <w:txbxContent>
                    <w:p w14:paraId="65C78CFB" w14:textId="77777777" w:rsidR="008C671E" w:rsidRDefault="008C671E" w:rsidP="008C671E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Osoba fizyczna</w:t>
      </w:r>
    </w:p>
    <w:p w14:paraId="3070881A" w14:textId="77777777" w:rsidR="008C671E" w:rsidRDefault="008C671E" w:rsidP="008C671E">
      <w:pPr>
        <w:jc w:val="both"/>
        <w:rPr>
          <w:sz w:val="24"/>
          <w:szCs w:val="24"/>
        </w:rPr>
      </w:pPr>
    </w:p>
    <w:p w14:paraId="68221680" w14:textId="77777777" w:rsidR="008C671E" w:rsidRDefault="008C671E" w:rsidP="008C671E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D1F98F" wp14:editId="6B5FB9CA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40030" cy="175260"/>
                <wp:effectExtent l="0" t="0" r="26670" b="15240"/>
                <wp:wrapSquare wrapText="bothSides"/>
                <wp:docPr id="172792154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C1E2" w14:textId="77777777" w:rsidR="008C671E" w:rsidRDefault="008C671E" w:rsidP="008C67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1F98F" id="Pole tekstowe 1" o:spid="_x0000_s1027" type="#_x0000_t202" style="position:absolute;left:0;text-align:left;margin-left:0;margin-top:1.8pt;width:18.9pt;height:13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">
                <v:textbox>
                  <w:txbxContent>
                    <w:p w14:paraId="2C99C1E2" w14:textId="77777777" w:rsidR="008C671E" w:rsidRDefault="008C671E" w:rsidP="008C671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  <w:szCs w:val="24"/>
        </w:rPr>
        <w:t>Instytucja (dla osoby fizycznej w polu adres wystarczające jest podanie nazwy miejscowości; nie jest konieczne podawanie numeru telefonu)</w:t>
      </w:r>
    </w:p>
    <w:p w14:paraId="7EC60A28" w14:textId="77777777" w:rsidR="008C671E" w:rsidRDefault="008C671E" w:rsidP="008C671E">
      <w:pPr>
        <w:jc w:val="both"/>
        <w:rPr>
          <w:sz w:val="24"/>
          <w:szCs w:val="24"/>
        </w:rPr>
      </w:pPr>
    </w:p>
    <w:p w14:paraId="0E80A2AF" w14:textId="77777777" w:rsidR="008C671E" w:rsidRDefault="008C671E" w:rsidP="008C671E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22"/>
        <w:gridCol w:w="2822"/>
        <w:gridCol w:w="3216"/>
        <w:gridCol w:w="3303"/>
      </w:tblGrid>
      <w:tr w:rsidR="008C671E" w:rsidRPr="00227EEB" w14:paraId="1D4955DC" w14:textId="77777777" w:rsidTr="00F46DED">
        <w:trPr>
          <w:trHeight w:val="707"/>
        </w:trPr>
        <w:tc>
          <w:tcPr>
            <w:tcW w:w="4022" w:type="dxa"/>
          </w:tcPr>
          <w:p w14:paraId="77EDDAAE" w14:textId="77777777" w:rsidR="008C671E" w:rsidRPr="00227EEB" w:rsidRDefault="008C671E" w:rsidP="00F46DED">
            <w:pPr>
              <w:rPr>
                <w:sz w:val="24"/>
                <w:szCs w:val="24"/>
              </w:rPr>
            </w:pPr>
            <w:r w:rsidRPr="00227EEB">
              <w:rPr>
                <w:sz w:val="24"/>
                <w:szCs w:val="24"/>
              </w:rPr>
              <w:t>Imię i nazwisko/Nazwa instytucji:</w:t>
            </w:r>
          </w:p>
        </w:tc>
        <w:tc>
          <w:tcPr>
            <w:tcW w:w="2822" w:type="dxa"/>
          </w:tcPr>
          <w:p w14:paraId="7AEB2D82" w14:textId="77777777" w:rsidR="008C671E" w:rsidRPr="00227EEB" w:rsidRDefault="008C671E" w:rsidP="00F46D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6" w:type="dxa"/>
          </w:tcPr>
          <w:p w14:paraId="2B3DCE70" w14:textId="77777777" w:rsidR="008C671E" w:rsidRPr="00227EEB" w:rsidRDefault="008C671E" w:rsidP="00F46DED">
            <w:pPr>
              <w:rPr>
                <w:sz w:val="24"/>
                <w:szCs w:val="24"/>
              </w:rPr>
            </w:pPr>
            <w:r w:rsidRPr="00227EEB">
              <w:rPr>
                <w:sz w:val="24"/>
                <w:szCs w:val="24"/>
              </w:rPr>
              <w:t>Adres skrzynki elektronicznej/mail:</w:t>
            </w:r>
          </w:p>
        </w:tc>
        <w:tc>
          <w:tcPr>
            <w:tcW w:w="3303" w:type="dxa"/>
          </w:tcPr>
          <w:p w14:paraId="7D255C0D" w14:textId="77777777" w:rsidR="008C671E" w:rsidRPr="00227EEB" w:rsidRDefault="008C671E" w:rsidP="00F46DED">
            <w:pPr>
              <w:jc w:val="both"/>
              <w:rPr>
                <w:sz w:val="24"/>
                <w:szCs w:val="24"/>
              </w:rPr>
            </w:pPr>
          </w:p>
        </w:tc>
      </w:tr>
      <w:tr w:rsidR="008C671E" w:rsidRPr="00227EEB" w14:paraId="6300F179" w14:textId="77777777" w:rsidTr="00F46DED">
        <w:trPr>
          <w:trHeight w:val="707"/>
        </w:trPr>
        <w:tc>
          <w:tcPr>
            <w:tcW w:w="4022" w:type="dxa"/>
          </w:tcPr>
          <w:p w14:paraId="216FAB92" w14:textId="77777777" w:rsidR="008C671E" w:rsidRPr="00227EEB" w:rsidRDefault="008C671E" w:rsidP="00F46DED">
            <w:pPr>
              <w:rPr>
                <w:sz w:val="24"/>
                <w:szCs w:val="24"/>
              </w:rPr>
            </w:pPr>
            <w:r w:rsidRPr="00227EEB">
              <w:rPr>
                <w:sz w:val="24"/>
                <w:szCs w:val="24"/>
              </w:rPr>
              <w:t>Adres korespondencyjny/siedziba:</w:t>
            </w:r>
          </w:p>
        </w:tc>
        <w:tc>
          <w:tcPr>
            <w:tcW w:w="2822" w:type="dxa"/>
          </w:tcPr>
          <w:p w14:paraId="5415C0ED" w14:textId="77777777" w:rsidR="008C671E" w:rsidRPr="00227EEB" w:rsidRDefault="008C671E" w:rsidP="00F46D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6" w:type="dxa"/>
          </w:tcPr>
          <w:p w14:paraId="61972979" w14:textId="77777777" w:rsidR="008C671E" w:rsidRPr="00227EEB" w:rsidRDefault="008C671E" w:rsidP="00F46DED">
            <w:pPr>
              <w:rPr>
                <w:sz w:val="24"/>
                <w:szCs w:val="24"/>
              </w:rPr>
            </w:pPr>
            <w:r w:rsidRPr="00227EEB">
              <w:rPr>
                <w:sz w:val="24"/>
                <w:szCs w:val="24"/>
              </w:rPr>
              <w:t>Osoba do kontaktu oraz numer telefonu:</w:t>
            </w:r>
          </w:p>
        </w:tc>
        <w:tc>
          <w:tcPr>
            <w:tcW w:w="3303" w:type="dxa"/>
          </w:tcPr>
          <w:p w14:paraId="7F1EFDF1" w14:textId="77777777" w:rsidR="008C671E" w:rsidRPr="00227EEB" w:rsidRDefault="008C671E" w:rsidP="00F46DED">
            <w:pPr>
              <w:jc w:val="both"/>
              <w:rPr>
                <w:sz w:val="24"/>
                <w:szCs w:val="24"/>
              </w:rPr>
            </w:pPr>
          </w:p>
        </w:tc>
      </w:tr>
    </w:tbl>
    <w:p w14:paraId="363C9097" w14:textId="77777777" w:rsidR="008C671E" w:rsidRDefault="008C671E" w:rsidP="008C671E">
      <w:pPr>
        <w:spacing w:line="360" w:lineRule="auto"/>
        <w:rPr>
          <w:sz w:val="24"/>
          <w:szCs w:val="24"/>
        </w:rPr>
      </w:pPr>
    </w:p>
    <w:p w14:paraId="494C343B" w14:textId="77777777" w:rsidR="008C671E" w:rsidRDefault="008C671E" w:rsidP="008C671E">
      <w:pPr>
        <w:rPr>
          <w:sz w:val="24"/>
          <w:szCs w:val="24"/>
        </w:rPr>
      </w:pPr>
      <w:r>
        <w:rPr>
          <w:sz w:val="24"/>
          <w:szCs w:val="24"/>
        </w:rPr>
        <w:t>Część II – uwagi/wnioski</w:t>
      </w:r>
    </w:p>
    <w:p w14:paraId="0B7C9A26" w14:textId="77777777" w:rsidR="008C671E" w:rsidRDefault="008C671E" w:rsidP="008C671E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9"/>
        <w:gridCol w:w="4747"/>
        <w:gridCol w:w="2638"/>
        <w:gridCol w:w="2808"/>
        <w:gridCol w:w="2198"/>
      </w:tblGrid>
      <w:tr w:rsidR="008C671E" w14:paraId="19E94620" w14:textId="77777777" w:rsidTr="00F46DED">
        <w:trPr>
          <w:trHeight w:val="1151"/>
        </w:trPr>
        <w:tc>
          <w:tcPr>
            <w:tcW w:w="729" w:type="dxa"/>
            <w:vAlign w:val="center"/>
          </w:tcPr>
          <w:p w14:paraId="463247B2" w14:textId="77777777" w:rsidR="008C671E" w:rsidRDefault="008C671E" w:rsidP="00F46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4747" w:type="dxa"/>
            <w:vAlign w:val="center"/>
          </w:tcPr>
          <w:p w14:paraId="11F551BB" w14:textId="77777777" w:rsidR="008C671E" w:rsidRDefault="008C671E" w:rsidP="00F46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Część projektu której dotyczy uwaga/wniosek/opinia</w:t>
            </w:r>
            <w:r>
              <w:rPr>
                <w:rStyle w:val="Odwoanieprzypisudolnego"/>
                <w:sz w:val="24"/>
                <w:szCs w:val="24"/>
              </w:rPr>
              <w:footnoteReference w:id="1"/>
            </w:r>
          </w:p>
        </w:tc>
        <w:tc>
          <w:tcPr>
            <w:tcW w:w="2638" w:type="dxa"/>
            <w:vAlign w:val="center"/>
          </w:tcPr>
          <w:p w14:paraId="0B4D3327" w14:textId="77777777" w:rsidR="008C671E" w:rsidRDefault="008C671E" w:rsidP="00F46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Zapis w projekcie, którego dotyczy wniosek</w:t>
            </w:r>
          </w:p>
        </w:tc>
        <w:tc>
          <w:tcPr>
            <w:tcW w:w="2808" w:type="dxa"/>
            <w:vAlign w:val="center"/>
          </w:tcPr>
          <w:p w14:paraId="2BB005D5" w14:textId="77777777" w:rsidR="008C671E" w:rsidRDefault="008C671E" w:rsidP="00F46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Treść opinii, uwagi wniosku lub proponowany zapis</w:t>
            </w:r>
          </w:p>
        </w:tc>
        <w:tc>
          <w:tcPr>
            <w:tcW w:w="2198" w:type="dxa"/>
            <w:vAlign w:val="center"/>
          </w:tcPr>
          <w:p w14:paraId="1ADC8BBB" w14:textId="77777777" w:rsidR="008C671E" w:rsidRDefault="008C671E" w:rsidP="00F46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Uzasadnienie</w:t>
            </w:r>
          </w:p>
        </w:tc>
      </w:tr>
      <w:tr w:rsidR="008C671E" w14:paraId="2031B1D2" w14:textId="77777777" w:rsidTr="00F46DED">
        <w:trPr>
          <w:trHeight w:val="994"/>
        </w:trPr>
        <w:tc>
          <w:tcPr>
            <w:tcW w:w="729" w:type="dxa"/>
          </w:tcPr>
          <w:p w14:paraId="2533EE27" w14:textId="77777777" w:rsidR="008C671E" w:rsidRDefault="008C671E" w:rsidP="00F46DED">
            <w:pPr>
              <w:rPr>
                <w:sz w:val="24"/>
                <w:szCs w:val="24"/>
              </w:rPr>
            </w:pPr>
          </w:p>
          <w:p w14:paraId="54440E4E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51E5B2C2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74078FF2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</w:tcPr>
          <w:p w14:paraId="612A1E17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14:paraId="27D136D8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</w:tr>
      <w:tr w:rsidR="008C671E" w14:paraId="62D72D55" w14:textId="77777777" w:rsidTr="00F46DED">
        <w:trPr>
          <w:trHeight w:val="994"/>
        </w:trPr>
        <w:tc>
          <w:tcPr>
            <w:tcW w:w="729" w:type="dxa"/>
          </w:tcPr>
          <w:p w14:paraId="2D7F855B" w14:textId="77777777" w:rsidR="008C671E" w:rsidRDefault="008C671E" w:rsidP="00F46DED">
            <w:pPr>
              <w:rPr>
                <w:sz w:val="24"/>
                <w:szCs w:val="24"/>
              </w:rPr>
            </w:pPr>
          </w:p>
          <w:p w14:paraId="102BB327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7849065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33A4597E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</w:tcPr>
          <w:p w14:paraId="430A18B4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14:paraId="75629ABD" w14:textId="77777777" w:rsidR="008C671E" w:rsidRDefault="008C671E" w:rsidP="00F46DED">
            <w:pPr>
              <w:rPr>
                <w:sz w:val="24"/>
                <w:szCs w:val="24"/>
              </w:rPr>
            </w:pPr>
          </w:p>
        </w:tc>
      </w:tr>
    </w:tbl>
    <w:p w14:paraId="402AC3F2" w14:textId="77777777" w:rsidR="00E233F0" w:rsidRDefault="00E233F0" w:rsidP="008C671E">
      <w:pPr>
        <w:ind w:left="1038"/>
        <w:jc w:val="center"/>
        <w:rPr>
          <w:b/>
          <w:sz w:val="18"/>
          <w:szCs w:val="18"/>
        </w:rPr>
      </w:pPr>
    </w:p>
    <w:p w14:paraId="73F30CA3" w14:textId="4AF2903B" w:rsidR="008C671E" w:rsidRPr="00E233F0" w:rsidRDefault="00E233F0" w:rsidP="00FD56E5">
      <w:pPr>
        <w:rPr>
          <w:bCs/>
          <w:sz w:val="24"/>
          <w:szCs w:val="24"/>
        </w:rPr>
      </w:pPr>
      <w:r w:rsidRPr="00E233F0">
        <w:rPr>
          <w:bCs/>
          <w:sz w:val="24"/>
          <w:szCs w:val="24"/>
        </w:rPr>
        <w:t xml:space="preserve">Część III </w:t>
      </w:r>
      <w:r>
        <w:rPr>
          <w:bCs/>
          <w:sz w:val="24"/>
          <w:szCs w:val="24"/>
        </w:rPr>
        <w:t>–</w:t>
      </w:r>
      <w:r w:rsidRPr="00E233F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Klauzula informacyjna w związku z przetwarzaniem danych osobowych osoby której dane dotyczą</w:t>
      </w:r>
    </w:p>
    <w:p w14:paraId="4E38C598" w14:textId="77777777" w:rsidR="008C671E" w:rsidRPr="008C671E" w:rsidRDefault="008C671E" w:rsidP="008C671E">
      <w:pPr>
        <w:spacing w:before="226"/>
        <w:ind w:left="116" w:right="257"/>
        <w:jc w:val="both"/>
        <w:rPr>
          <w:sz w:val="18"/>
          <w:szCs w:val="18"/>
        </w:rPr>
      </w:pPr>
      <w:r w:rsidRPr="008C671E">
        <w:rPr>
          <w:sz w:val="18"/>
          <w:szCs w:val="18"/>
        </w:rPr>
        <w:t>sporządzona 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 maja 2016 r. str.1, z późn. zm.), zwanego dalej RODO:</w:t>
      </w:r>
    </w:p>
    <w:p w14:paraId="73014623" w14:textId="77777777" w:rsidR="008C671E" w:rsidRPr="008C671E" w:rsidRDefault="008C671E" w:rsidP="008C671E">
      <w:pPr>
        <w:pStyle w:val="Tekstpodstawowy"/>
        <w:rPr>
          <w:sz w:val="18"/>
          <w:szCs w:val="22"/>
        </w:rPr>
      </w:pPr>
    </w:p>
    <w:p w14:paraId="12EC9877" w14:textId="164D09D9" w:rsidR="008C671E" w:rsidRPr="008C671E" w:rsidRDefault="008C671E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 w:rsidRPr="008C671E">
        <w:rPr>
          <w:sz w:val="18"/>
          <w:szCs w:val="18"/>
        </w:rPr>
        <w:t xml:space="preserve"> Administratorem danych osobowych jest Gmina </w:t>
      </w:r>
      <w:r w:rsidR="008E5430">
        <w:rPr>
          <w:sz w:val="18"/>
          <w:szCs w:val="18"/>
        </w:rPr>
        <w:t>Dragacz</w:t>
      </w:r>
      <w:r w:rsidRPr="008C671E">
        <w:rPr>
          <w:sz w:val="18"/>
          <w:szCs w:val="18"/>
        </w:rPr>
        <w:t xml:space="preserve"> reprezentowana przez </w:t>
      </w:r>
      <w:r w:rsidR="008E5430">
        <w:rPr>
          <w:sz w:val="18"/>
          <w:szCs w:val="18"/>
        </w:rPr>
        <w:t>Wójta Gminy Dragacz</w:t>
      </w:r>
      <w:r w:rsidRPr="008C671E">
        <w:rPr>
          <w:sz w:val="18"/>
          <w:szCs w:val="18"/>
        </w:rPr>
        <w:t xml:space="preserve"> z siedzibą w Urzędzie Gminy </w:t>
      </w:r>
      <w:r w:rsidR="008E5430">
        <w:rPr>
          <w:sz w:val="18"/>
          <w:szCs w:val="18"/>
        </w:rPr>
        <w:t>Dragacz</w:t>
      </w:r>
      <w:r w:rsidRPr="008C671E">
        <w:rPr>
          <w:sz w:val="18"/>
          <w:szCs w:val="18"/>
        </w:rPr>
        <w:t xml:space="preserve">, </w:t>
      </w:r>
      <w:r w:rsidR="008E5430">
        <w:rPr>
          <w:sz w:val="18"/>
          <w:szCs w:val="18"/>
        </w:rPr>
        <w:t>Dragacz 7A; 86-134 Dragacz</w:t>
      </w:r>
      <w:r w:rsidRPr="008C671E">
        <w:rPr>
          <w:sz w:val="18"/>
          <w:szCs w:val="18"/>
        </w:rPr>
        <w:t xml:space="preserve"> , tel. 52 </w:t>
      </w:r>
      <w:r w:rsidR="008E5430">
        <w:rPr>
          <w:sz w:val="18"/>
          <w:szCs w:val="18"/>
        </w:rPr>
        <w:t>3324969</w:t>
      </w:r>
      <w:r w:rsidRPr="008C671E">
        <w:rPr>
          <w:sz w:val="18"/>
          <w:szCs w:val="18"/>
        </w:rPr>
        <w:t xml:space="preserve">, e-mail: </w:t>
      </w:r>
      <w:r w:rsidR="008E5430">
        <w:rPr>
          <w:sz w:val="18"/>
          <w:szCs w:val="18"/>
        </w:rPr>
        <w:t>ug@dragacz</w:t>
      </w:r>
      <w:r w:rsidRPr="008C671E">
        <w:rPr>
          <w:sz w:val="18"/>
          <w:szCs w:val="18"/>
        </w:rPr>
        <w:t>.pl .</w:t>
      </w:r>
    </w:p>
    <w:p w14:paraId="19A1C880" w14:textId="247F942A" w:rsidR="008C671E" w:rsidRDefault="007542CA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>W sprawach dotyczących przetwarzania danych osobowych proszę kontaktować się z inspektorem Danych Osobowych</w:t>
      </w:r>
      <w:r w:rsidR="008C671E" w:rsidRPr="008C671E">
        <w:rPr>
          <w:sz w:val="18"/>
          <w:szCs w:val="18"/>
        </w:rPr>
        <w:t>, w następujący sposób</w:t>
      </w:r>
      <w:r w:rsidR="008C671E" w:rsidRPr="003D469F">
        <w:rPr>
          <w:color w:val="000000" w:themeColor="text1"/>
          <w:sz w:val="18"/>
          <w:szCs w:val="18"/>
        </w:rPr>
        <w:t xml:space="preserve">: e-mailem: </w:t>
      </w:r>
      <w:hyperlink r:id="rId7" w:history="1">
        <w:r w:rsidR="003D469F" w:rsidRPr="004B20B5">
          <w:rPr>
            <w:rStyle w:val="Hipercze"/>
            <w:sz w:val="18"/>
            <w:szCs w:val="18"/>
          </w:rPr>
          <w:t>iodo@dragacz.pl</w:t>
        </w:r>
      </w:hyperlink>
      <w:r w:rsidR="003D469F">
        <w:rPr>
          <w:color w:val="000000" w:themeColor="text1"/>
          <w:sz w:val="18"/>
          <w:szCs w:val="18"/>
        </w:rPr>
        <w:t xml:space="preserve"> </w:t>
      </w:r>
      <w:r w:rsidR="008C671E" w:rsidRPr="003D469F">
        <w:rPr>
          <w:color w:val="000000" w:themeColor="text1"/>
          <w:sz w:val="18"/>
          <w:szCs w:val="18"/>
        </w:rPr>
        <w:t xml:space="preserve"> lub </w:t>
      </w:r>
      <w:r w:rsidR="008C671E" w:rsidRPr="008C671E">
        <w:rPr>
          <w:sz w:val="18"/>
          <w:szCs w:val="18"/>
        </w:rPr>
        <w:t>pisemnie na adres Administratora.</w:t>
      </w:r>
    </w:p>
    <w:p w14:paraId="2B26E2B2" w14:textId="254A1537" w:rsidR="007542CA" w:rsidRDefault="007542CA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>Dane osobowe będą przetwarzane w związku z konsultacjami społecznymi projektu aktualizacji Strategii Terytorialnej dla OPPT Świecie w ramach Polityki Terytorialnej województwa kujawsko-pomorskiego na lata 2021-2027 procedowanego przez Gminę Dragacz;</w:t>
      </w:r>
    </w:p>
    <w:p w14:paraId="31BDFD95" w14:textId="638000BC" w:rsidR="007542CA" w:rsidRDefault="003D469F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będą lub mogą być przekazywane wyłącznie do podmiotów uprawnionych na podstawie przepisów prawa, porozumienia o współadministrowaniu lub umowy powierzenia przetwarzania danych osobowych;</w:t>
      </w:r>
    </w:p>
    <w:p w14:paraId="31CA2274" w14:textId="4673D071" w:rsidR="003D469F" w:rsidRDefault="003D469F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Podawane dane będą przechowywane w Urzędzie Gminy Dragacz przez okres ustalony na podstawie rozporządzenia Prezesa Rady Ministrów z dnia 18 stycznia 2011r. </w:t>
      </w:r>
      <w:r w:rsidR="001B063B">
        <w:rPr>
          <w:sz w:val="18"/>
          <w:szCs w:val="18"/>
        </w:rPr>
        <w:t>w sprawie instrukcji kancelaryjnej, jednolitych rzeczowych wykazów akt oraz instrukcji w sprawie organizacji i zakresu działań archiwów zakładowych (Dz.U.Nr 14 poz.67 z późn. zm.)</w:t>
      </w:r>
    </w:p>
    <w:p w14:paraId="6342E815" w14:textId="59A82A3B" w:rsidR="001B063B" w:rsidRDefault="001B063B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>Posiada Pani/Pan prawo dostępu</w:t>
      </w:r>
      <w:r w:rsidR="00AF7FF7">
        <w:rPr>
          <w:sz w:val="18"/>
          <w:szCs w:val="18"/>
        </w:rPr>
        <w:t xml:space="preserve"> do treści swoich danych oraz do ich sprostowania, usunięcia, a także do ograniczenia przetwarzania, jak również do wniesienia sprzeciwu wobec przetwarzania lub przenoszenia tych danych;</w:t>
      </w:r>
    </w:p>
    <w:p w14:paraId="0BAE5D17" w14:textId="7172B9F7" w:rsidR="00AF7FF7" w:rsidRDefault="00AF7FF7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>Posiada Pani/Pan prawo do złożenia skargi do prezesa Urzędu Ochrony Danych Osobowych;</w:t>
      </w:r>
    </w:p>
    <w:p w14:paraId="324B5F0B" w14:textId="0BA97DC5" w:rsidR="00AF7FF7" w:rsidRDefault="00AF7FF7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>Posiada Pani/Pan prawo do cofnięcia zgody na przetwarzanie danych osobowych. Dane osobowe zostaną usunięte z uwzględnieniem upływu okresu, o którym mowa w pkt. 5 niniejszej informacji;</w:t>
      </w:r>
    </w:p>
    <w:p w14:paraId="48266977" w14:textId="4C552E8D" w:rsidR="00AF7FF7" w:rsidRDefault="00AF7FF7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Podanie danych osobowych jest dobrowolne – w przypadku ich niepodania zobowiązanie </w:t>
      </w:r>
      <w:r w:rsidRPr="00AF7FF7">
        <w:rPr>
          <w:sz w:val="18"/>
          <w:szCs w:val="18"/>
        </w:rPr>
        <w:t>OPPT Świecie wobec Pani nie zostanie zrealizowane</w:t>
      </w:r>
      <w:r>
        <w:rPr>
          <w:sz w:val="18"/>
          <w:szCs w:val="18"/>
        </w:rPr>
        <w:t>;</w:t>
      </w:r>
    </w:p>
    <w:p w14:paraId="259D4331" w14:textId="088346C1" w:rsidR="00AF7FF7" w:rsidRDefault="00AF7FF7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nie podlegają zautomatyzowanemu podejmowaniu decyzji;</w:t>
      </w:r>
    </w:p>
    <w:p w14:paraId="7C203A11" w14:textId="03FFB17B" w:rsidR="00AF7FF7" w:rsidRPr="008C671E" w:rsidRDefault="00AF7FF7" w:rsidP="008C671E">
      <w:pPr>
        <w:pStyle w:val="Akapitzlist"/>
        <w:widowControl w:val="0"/>
        <w:numPr>
          <w:ilvl w:val="0"/>
          <w:numId w:val="1"/>
        </w:numPr>
        <w:tabs>
          <w:tab w:val="left" w:pos="541"/>
          <w:tab w:val="left" w:pos="543"/>
        </w:tabs>
        <w:autoSpaceDE w:val="0"/>
        <w:autoSpaceDN w:val="0"/>
        <w:ind w:right="2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Wójt Gminy Dragacz nie zamierza przekazywać Pani/Pana danych osobowych </w:t>
      </w:r>
      <w:r w:rsidR="00FD56E5">
        <w:rPr>
          <w:sz w:val="18"/>
          <w:szCs w:val="18"/>
        </w:rPr>
        <w:t>do państwa trzeciego lub organizacji międzynarodowej.</w:t>
      </w:r>
    </w:p>
    <w:p w14:paraId="653BB414" w14:textId="77777777" w:rsidR="00045FCE" w:rsidRPr="008C671E" w:rsidRDefault="00045FCE">
      <w:pPr>
        <w:rPr>
          <w:sz w:val="18"/>
          <w:szCs w:val="18"/>
        </w:rPr>
      </w:pPr>
    </w:p>
    <w:sectPr w:rsidR="00045FCE" w:rsidRPr="008C671E" w:rsidSect="00FD56E5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64088" w14:textId="77777777" w:rsidR="00044142" w:rsidRDefault="00044142" w:rsidP="008C671E">
      <w:r>
        <w:separator/>
      </w:r>
    </w:p>
  </w:endnote>
  <w:endnote w:type="continuationSeparator" w:id="0">
    <w:p w14:paraId="7C6A87DB" w14:textId="77777777" w:rsidR="00044142" w:rsidRDefault="00044142" w:rsidP="008C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65DFF" w14:textId="77777777" w:rsidR="00044142" w:rsidRDefault="00044142" w:rsidP="008C671E">
      <w:r>
        <w:separator/>
      </w:r>
    </w:p>
  </w:footnote>
  <w:footnote w:type="continuationSeparator" w:id="0">
    <w:p w14:paraId="101DE2A3" w14:textId="77777777" w:rsidR="00044142" w:rsidRDefault="00044142" w:rsidP="008C671E">
      <w:r>
        <w:continuationSeparator/>
      </w:r>
    </w:p>
  </w:footnote>
  <w:footnote w:id="1">
    <w:p w14:paraId="29145ECF" w14:textId="77777777" w:rsidR="008C671E" w:rsidRDefault="008C671E" w:rsidP="008C671E">
      <w:pPr>
        <w:pStyle w:val="Tekstprzypisudolnego"/>
      </w:pPr>
      <w:r>
        <w:rPr>
          <w:rStyle w:val="Odwoanieprzypisudolnego"/>
        </w:rPr>
        <w:footnoteRef/>
      </w:r>
      <w:r>
        <w:t xml:space="preserve"> Np. rozdział, punkt, nr strony.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D3DAC"/>
    <w:multiLevelType w:val="hybridMultilevel"/>
    <w:tmpl w:val="6A8876C6"/>
    <w:lvl w:ilvl="0" w:tplc="14928D4E">
      <w:start w:val="1"/>
      <w:numFmt w:val="decimal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1AAAD96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C49C13B4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2DC8D820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BBEAB760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66485696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28243A7A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A612934A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20F819B8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num w:numId="1" w16cid:durableId="1545867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1E"/>
    <w:rsid w:val="00044142"/>
    <w:rsid w:val="00045FCE"/>
    <w:rsid w:val="000501BE"/>
    <w:rsid w:val="000E0682"/>
    <w:rsid w:val="001B063B"/>
    <w:rsid w:val="00320BE7"/>
    <w:rsid w:val="003D469F"/>
    <w:rsid w:val="00591894"/>
    <w:rsid w:val="007542CA"/>
    <w:rsid w:val="007E4719"/>
    <w:rsid w:val="008A354D"/>
    <w:rsid w:val="008C671E"/>
    <w:rsid w:val="008E5430"/>
    <w:rsid w:val="009B1C49"/>
    <w:rsid w:val="00AF7FF7"/>
    <w:rsid w:val="00B504DA"/>
    <w:rsid w:val="00CE3DA3"/>
    <w:rsid w:val="00DC69ED"/>
    <w:rsid w:val="00E233F0"/>
    <w:rsid w:val="00F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C4AE"/>
  <w15:chartTrackingRefBased/>
  <w15:docId w15:val="{42EC3088-DC67-4646-882F-7B8D0D11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7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8C671E"/>
    <w:pPr>
      <w:ind w:left="720"/>
      <w:contextualSpacing/>
    </w:pPr>
  </w:style>
  <w:style w:type="table" w:styleId="Tabela-Siatka">
    <w:name w:val="Table Grid"/>
    <w:basedOn w:val="Standardowy"/>
    <w:uiPriority w:val="39"/>
    <w:rsid w:val="008C67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C671E"/>
    <w:pPr>
      <w:spacing w:after="160" w:line="259" w:lineRule="auto"/>
    </w:pPr>
    <w:rPr>
      <w:rFonts w:ascii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671E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Odwołanie przypisu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8C671E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8C671E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671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3D46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4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draga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Pokoj_07_MZ</cp:lastModifiedBy>
  <cp:revision>5</cp:revision>
  <dcterms:created xsi:type="dcterms:W3CDTF">2026-08-20T05:20:00Z</dcterms:created>
  <dcterms:modified xsi:type="dcterms:W3CDTF">2026-08-20T06:10:00Z</dcterms:modified>
</cp:coreProperties>
</file>