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475D" w14:textId="77777777" w:rsidR="004B1275" w:rsidRPr="004B1275" w:rsidRDefault="004B1275" w:rsidP="0080351A">
      <w:pPr>
        <w:jc w:val="center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Klauzula informacyjna</w:t>
      </w:r>
    </w:p>
    <w:p w14:paraId="79AA3B20" w14:textId="6F6B3C6C" w:rsidR="004B1275" w:rsidRDefault="004B1275" w:rsidP="004B1275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</w:rPr>
        <w:t xml:space="preserve">                </w:t>
      </w:r>
      <w:r w:rsidRPr="004B1275">
        <w:rPr>
          <w:rFonts w:ascii="Times New Roman" w:hAnsi="Times New Roman" w:cs="Times New Roman"/>
        </w:rPr>
        <w:t>z 27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kwietnia 2016 r. w sprawie ochrony osób fizycznych w związku z przetwarzaniem danych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osobowych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i w sprawie swobodnego przepływu takich danych oraz uchylenia dyrektywy 95/46/WE (Dz. U.UE.L.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z 2016 r. Nr 119, s.1 ze zm.) - dalej: „RODO” informuję, że:</w:t>
      </w:r>
      <w:r>
        <w:rPr>
          <w:rFonts w:ascii="Times New Roman" w:hAnsi="Times New Roman" w:cs="Times New Roman"/>
        </w:rPr>
        <w:t xml:space="preserve"> </w:t>
      </w:r>
    </w:p>
    <w:p w14:paraId="2786F1D1" w14:textId="044F84E7" w:rsidR="004B1275" w:rsidRPr="004B1275" w:rsidRDefault="004B1275" w:rsidP="004B1275">
      <w:pPr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 xml:space="preserve">1) Administratorem Państwa danych jest </w:t>
      </w:r>
      <w:r w:rsidRPr="004B1275">
        <w:rPr>
          <w:rFonts w:ascii="Times New Roman" w:hAnsi="Times New Roman" w:cs="Times New Roman"/>
          <w:b/>
          <w:bCs/>
        </w:rPr>
        <w:t>Gmin</w:t>
      </w:r>
      <w:r>
        <w:rPr>
          <w:rFonts w:ascii="Times New Roman" w:hAnsi="Times New Roman" w:cs="Times New Roman"/>
          <w:b/>
          <w:bCs/>
        </w:rPr>
        <w:t>a</w:t>
      </w:r>
      <w:r w:rsidRPr="004B1275">
        <w:rPr>
          <w:rFonts w:ascii="Times New Roman" w:hAnsi="Times New Roman" w:cs="Times New Roman"/>
          <w:b/>
          <w:bCs/>
        </w:rPr>
        <w:t xml:space="preserve"> Dragacz, Dragacz, 7a, 86-134 Dragacz</w:t>
      </w:r>
    </w:p>
    <w:p w14:paraId="6D28D0A7" w14:textId="7D6859B6" w:rsidR="004B1275" w:rsidRPr="004B1275" w:rsidRDefault="004B1275" w:rsidP="004B1275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2) Administrator wyznaczył Inspektora Ochrony Danych</w:t>
      </w:r>
      <w:r>
        <w:rPr>
          <w:rFonts w:ascii="Times New Roman" w:hAnsi="Times New Roman" w:cs="Times New Roman"/>
        </w:rPr>
        <w:t xml:space="preserve"> – p. Adrianę Głuchowską</w:t>
      </w:r>
      <w:r w:rsidRPr="004B1275">
        <w:rPr>
          <w:rFonts w:ascii="Times New Roman" w:hAnsi="Times New Roman" w:cs="Times New Roman"/>
        </w:rPr>
        <w:t>, z któr</w:t>
      </w:r>
      <w:r>
        <w:rPr>
          <w:rFonts w:ascii="Times New Roman" w:hAnsi="Times New Roman" w:cs="Times New Roman"/>
        </w:rPr>
        <w:t>ą</w:t>
      </w:r>
      <w:r w:rsidRPr="004B1275">
        <w:rPr>
          <w:rFonts w:ascii="Times New Roman" w:hAnsi="Times New Roman" w:cs="Times New Roman"/>
        </w:rPr>
        <w:t xml:space="preserve"> mogą się Państwo kontaktować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we wszystkich sprawach dotyczących przetwarzania danych osobowych</w:t>
      </w:r>
      <w:r>
        <w:rPr>
          <w:rFonts w:ascii="Times New Roman" w:hAnsi="Times New Roman" w:cs="Times New Roman"/>
        </w:rPr>
        <w:t xml:space="preserve">               </w:t>
      </w:r>
      <w:r w:rsidRPr="004B1275">
        <w:rPr>
          <w:rFonts w:ascii="Times New Roman" w:hAnsi="Times New Roman" w:cs="Times New Roman"/>
        </w:rPr>
        <w:t xml:space="preserve"> za pośrednictwem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adresu e</w:t>
      </w:r>
      <w:r>
        <w:rPr>
          <w:rFonts w:ascii="Times New Roman" w:hAnsi="Times New Roman" w:cs="Times New Roman"/>
        </w:rPr>
        <w:t>-</w:t>
      </w:r>
      <w:r w:rsidRPr="004B1275">
        <w:rPr>
          <w:rFonts w:ascii="Times New Roman" w:hAnsi="Times New Roman" w:cs="Times New Roman"/>
        </w:rPr>
        <w:t xml:space="preserve">mail: </w:t>
      </w:r>
      <w:r>
        <w:rPr>
          <w:rFonts w:ascii="Times New Roman" w:hAnsi="Times New Roman" w:cs="Times New Roman"/>
        </w:rPr>
        <w:t>iodo@dragacz.pl</w:t>
      </w:r>
      <w:r w:rsidRPr="004B1275">
        <w:rPr>
          <w:rFonts w:ascii="Times New Roman" w:hAnsi="Times New Roman" w:cs="Times New Roman"/>
        </w:rPr>
        <w:t xml:space="preserve"> lub </w:t>
      </w:r>
      <w:r>
        <w:rPr>
          <w:rFonts w:ascii="Times New Roman" w:hAnsi="Times New Roman" w:cs="Times New Roman"/>
        </w:rPr>
        <w:t>telefonicznie pod numerem telefonu:          696 011 969</w:t>
      </w:r>
    </w:p>
    <w:p w14:paraId="265BC944" w14:textId="64221867" w:rsidR="004B1275" w:rsidRPr="004B1275" w:rsidRDefault="004B1275" w:rsidP="004B1275">
      <w:pPr>
        <w:jc w:val="both"/>
        <w:rPr>
          <w:rFonts w:ascii="Times New Roman" w:hAnsi="Times New Roman" w:cs="Times New Roman"/>
          <w:b/>
          <w:bCs/>
        </w:rPr>
      </w:pPr>
      <w:r w:rsidRPr="004B1275">
        <w:rPr>
          <w:rFonts w:ascii="Times New Roman" w:hAnsi="Times New Roman" w:cs="Times New Roman"/>
        </w:rPr>
        <w:t xml:space="preserve">3) Państwa dane osobowe będą przetwarzane </w:t>
      </w:r>
      <w:r w:rsidRPr="004B1275">
        <w:rPr>
          <w:rFonts w:ascii="Times New Roman" w:hAnsi="Times New Roman" w:cs="Times New Roman"/>
          <w:b/>
          <w:bCs/>
        </w:rPr>
        <w:t>w celu przeprowadzenia postępowania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B1275">
        <w:rPr>
          <w:rFonts w:ascii="Times New Roman" w:hAnsi="Times New Roman" w:cs="Times New Roman"/>
          <w:b/>
          <w:bCs/>
        </w:rPr>
        <w:t>podatkowego w sprawie podatku od środków transportowych</w:t>
      </w:r>
      <w:r w:rsidRPr="004B1275">
        <w:rPr>
          <w:rFonts w:ascii="Times New Roman" w:hAnsi="Times New Roman" w:cs="Times New Roman"/>
        </w:rPr>
        <w:t>, jak również w celu realizacji</w:t>
      </w:r>
      <w:r>
        <w:rPr>
          <w:rFonts w:ascii="Times New Roman" w:hAnsi="Times New Roman" w:cs="Times New Roman"/>
          <w:b/>
          <w:bCs/>
        </w:rPr>
        <w:t xml:space="preserve"> </w:t>
      </w:r>
      <w:r w:rsidRPr="004B1275">
        <w:rPr>
          <w:rFonts w:ascii="Times New Roman" w:hAnsi="Times New Roman" w:cs="Times New Roman"/>
        </w:rPr>
        <w:t>praw i obowiązków wynikających z przepisów prawa (art. 6 ust. 1 lit. c RODO) oraz ustawy z dnia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B1275">
        <w:rPr>
          <w:rFonts w:ascii="Times New Roman" w:hAnsi="Times New Roman" w:cs="Times New Roman"/>
        </w:rPr>
        <w:t xml:space="preserve">12 stycznia 1991 r. </w:t>
      </w:r>
      <w:r>
        <w:rPr>
          <w:rFonts w:ascii="Times New Roman" w:hAnsi="Times New Roman" w:cs="Times New Roman"/>
        </w:rPr>
        <w:t xml:space="preserve">            </w:t>
      </w:r>
      <w:r w:rsidRPr="004B1275">
        <w:rPr>
          <w:rFonts w:ascii="Times New Roman" w:hAnsi="Times New Roman" w:cs="Times New Roman"/>
        </w:rPr>
        <w:t>o podatkach i opłatach lokalnych (</w:t>
      </w:r>
      <w:proofErr w:type="spellStart"/>
      <w:r w:rsidRPr="004B1275">
        <w:rPr>
          <w:rFonts w:ascii="Times New Roman" w:hAnsi="Times New Roman" w:cs="Times New Roman"/>
        </w:rPr>
        <w:t>t.j</w:t>
      </w:r>
      <w:proofErr w:type="spellEnd"/>
      <w:r w:rsidRPr="004B1275">
        <w:rPr>
          <w:rFonts w:ascii="Times New Roman" w:hAnsi="Times New Roman" w:cs="Times New Roman"/>
        </w:rPr>
        <w:t>. Dz. U. z 202</w:t>
      </w:r>
      <w:r w:rsidR="006C1BD7">
        <w:rPr>
          <w:rFonts w:ascii="Times New Roman" w:hAnsi="Times New Roman" w:cs="Times New Roman"/>
        </w:rPr>
        <w:t>5</w:t>
      </w:r>
      <w:r w:rsidRPr="004B1275">
        <w:rPr>
          <w:rFonts w:ascii="Times New Roman" w:hAnsi="Times New Roman" w:cs="Times New Roman"/>
        </w:rPr>
        <w:t xml:space="preserve">, r. poz. </w:t>
      </w:r>
      <w:r w:rsidR="00B14CC6">
        <w:rPr>
          <w:rFonts w:ascii="Times New Roman" w:hAnsi="Times New Roman" w:cs="Times New Roman"/>
        </w:rPr>
        <w:t>70</w:t>
      </w:r>
      <w:r w:rsidR="006C1BD7">
        <w:rPr>
          <w:rFonts w:ascii="Times New Roman" w:hAnsi="Times New Roman" w:cs="Times New Roman"/>
        </w:rPr>
        <w:t>7</w:t>
      </w:r>
      <w:r w:rsidRPr="004B1275">
        <w:rPr>
          <w:rFonts w:ascii="Times New Roman" w:hAnsi="Times New Roman" w:cs="Times New Roman"/>
        </w:rPr>
        <w:t xml:space="preserve"> ze zm.),</w:t>
      </w:r>
      <w:r>
        <w:rPr>
          <w:rFonts w:ascii="Times New Roman" w:hAnsi="Times New Roman" w:cs="Times New Roman"/>
          <w:b/>
          <w:bCs/>
        </w:rPr>
        <w:t xml:space="preserve"> </w:t>
      </w:r>
      <w:r w:rsidRPr="004B1275">
        <w:rPr>
          <w:rFonts w:ascii="Times New Roman" w:hAnsi="Times New Roman" w:cs="Times New Roman"/>
        </w:rPr>
        <w:t xml:space="preserve">ustawy z dnia 29 sierpnia </w:t>
      </w:r>
      <w:r w:rsidR="00B14CC6">
        <w:rPr>
          <w:rFonts w:ascii="Times New Roman" w:hAnsi="Times New Roman" w:cs="Times New Roman"/>
        </w:rPr>
        <w:t xml:space="preserve">    </w:t>
      </w:r>
      <w:r w:rsidR="0080351A">
        <w:rPr>
          <w:rFonts w:ascii="Times New Roman" w:hAnsi="Times New Roman" w:cs="Times New Roman"/>
        </w:rPr>
        <w:t xml:space="preserve">  </w:t>
      </w:r>
      <w:r w:rsidR="00B14CC6">
        <w:rPr>
          <w:rFonts w:ascii="Times New Roman" w:hAnsi="Times New Roman" w:cs="Times New Roman"/>
        </w:rPr>
        <w:t xml:space="preserve">  </w:t>
      </w:r>
      <w:r w:rsidRPr="004B1275">
        <w:rPr>
          <w:rFonts w:ascii="Times New Roman" w:hAnsi="Times New Roman" w:cs="Times New Roman"/>
        </w:rPr>
        <w:t>1997 r. Ordynacja podatkowa (</w:t>
      </w:r>
      <w:proofErr w:type="spellStart"/>
      <w:r w:rsidRPr="004B1275">
        <w:rPr>
          <w:rFonts w:ascii="Times New Roman" w:hAnsi="Times New Roman" w:cs="Times New Roman"/>
        </w:rPr>
        <w:t>t.j</w:t>
      </w:r>
      <w:proofErr w:type="spellEnd"/>
      <w:r w:rsidRPr="004B1275">
        <w:rPr>
          <w:rFonts w:ascii="Times New Roman" w:hAnsi="Times New Roman" w:cs="Times New Roman"/>
        </w:rPr>
        <w:t>. Dz. U. z 202</w:t>
      </w:r>
      <w:r w:rsidR="006C1BD7">
        <w:rPr>
          <w:rFonts w:ascii="Times New Roman" w:hAnsi="Times New Roman" w:cs="Times New Roman"/>
        </w:rPr>
        <w:t>5</w:t>
      </w:r>
      <w:r w:rsidRPr="004B1275">
        <w:rPr>
          <w:rFonts w:ascii="Times New Roman" w:hAnsi="Times New Roman" w:cs="Times New Roman"/>
        </w:rPr>
        <w:t xml:space="preserve"> r. poz.</w:t>
      </w:r>
      <w:r w:rsidR="00B14CC6" w:rsidRPr="00B14CC6">
        <w:t xml:space="preserve"> </w:t>
      </w:r>
      <w:r w:rsidR="006C1BD7">
        <w:rPr>
          <w:rFonts w:ascii="Times New Roman" w:hAnsi="Times New Roman" w:cs="Times New Roman"/>
        </w:rPr>
        <w:t>111</w:t>
      </w:r>
      <w:r w:rsidRPr="004B1275">
        <w:rPr>
          <w:rFonts w:ascii="Times New Roman" w:hAnsi="Times New Roman" w:cs="Times New Roman"/>
        </w:rPr>
        <w:t xml:space="preserve"> ze zm..)</w:t>
      </w:r>
      <w:r>
        <w:rPr>
          <w:rFonts w:ascii="Times New Roman" w:hAnsi="Times New Roman" w:cs="Times New Roman"/>
          <w:b/>
          <w:bCs/>
        </w:rPr>
        <w:t xml:space="preserve"> </w:t>
      </w:r>
      <w:r w:rsidRPr="004B1275">
        <w:rPr>
          <w:rFonts w:ascii="Times New Roman" w:hAnsi="Times New Roman" w:cs="Times New Roman"/>
        </w:rPr>
        <w:t xml:space="preserve">oraz przepisów wykonawczych </w:t>
      </w:r>
      <w:r>
        <w:rPr>
          <w:rFonts w:ascii="Times New Roman" w:hAnsi="Times New Roman" w:cs="Times New Roman"/>
        </w:rPr>
        <w:t xml:space="preserve"> </w:t>
      </w:r>
      <w:r w:rsidR="00A47A2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do tych ustaw i regulacjach.</w:t>
      </w:r>
    </w:p>
    <w:p w14:paraId="5074990E" w14:textId="32DEC13E" w:rsidR="004B1275" w:rsidRPr="004B1275" w:rsidRDefault="004B1275" w:rsidP="004B1275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4) Państwa dane osobowe będą przetwarzane przez okres niezbędny do realizacji celu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przetwarzania,</w:t>
      </w:r>
      <w:r w:rsidR="00B14CC6">
        <w:rPr>
          <w:rFonts w:ascii="Times New Roman" w:hAnsi="Times New Roman" w:cs="Times New Roman"/>
        </w:rPr>
        <w:t xml:space="preserve">    </w:t>
      </w:r>
      <w:r w:rsidRPr="004B1275">
        <w:rPr>
          <w:rFonts w:ascii="Times New Roman" w:hAnsi="Times New Roman" w:cs="Times New Roman"/>
        </w:rPr>
        <w:t xml:space="preserve"> z uwzględnieniem okresów przechowywania określonych w przepisach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 xml:space="preserve">szczególnych, w tym przepisów archiwalnych </w:t>
      </w:r>
      <w:r w:rsidRPr="00B14CC6">
        <w:rPr>
          <w:rFonts w:ascii="Times New Roman" w:hAnsi="Times New Roman" w:cs="Times New Roman"/>
          <w:b/>
          <w:bCs/>
        </w:rPr>
        <w:t>tj. 10 lat.</w:t>
      </w:r>
    </w:p>
    <w:p w14:paraId="0D61F3EA" w14:textId="3C96B8B6" w:rsidR="004B1275" w:rsidRPr="004B1275" w:rsidRDefault="004B1275" w:rsidP="00B14CC6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5) Państwa dane nie będą przetwarzane w sposób zautomatyzowany, w tym nie będą podlegać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profilowaniu.</w:t>
      </w:r>
    </w:p>
    <w:p w14:paraId="3139AD39" w14:textId="16C157C4" w:rsidR="004B1275" w:rsidRPr="004B1275" w:rsidRDefault="004B1275" w:rsidP="00B14CC6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6) Państwa dane osobowych nie będą przekazywane poza Europejski Obszar Gospodarczy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(obejmujący Unię Europejską, Norwegię, Liechtenstein i Islandię).</w:t>
      </w:r>
    </w:p>
    <w:p w14:paraId="6D4F1EA9" w14:textId="77777777" w:rsidR="00B14CC6" w:rsidRDefault="004B1275" w:rsidP="004B1275">
      <w:pPr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7) W związku z przetwarzaniem Państwa danych osobowych, przysługują Państwu następujące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prawa:</w:t>
      </w:r>
    </w:p>
    <w:p w14:paraId="1E8D0610" w14:textId="41943201" w:rsidR="00B14CC6" w:rsidRDefault="004B1275" w:rsidP="004B1275">
      <w:pPr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a) prawo dostępu do swoich danych oraz otrzymania ich kopii;</w:t>
      </w:r>
      <w:r w:rsidR="00B14CC6">
        <w:rPr>
          <w:rFonts w:ascii="Times New Roman" w:hAnsi="Times New Roman" w:cs="Times New Roman"/>
        </w:rPr>
        <w:t xml:space="preserve"> </w:t>
      </w:r>
    </w:p>
    <w:p w14:paraId="1F6E7AAA" w14:textId="23E18A8D" w:rsidR="004B1275" w:rsidRPr="004B1275" w:rsidRDefault="004B1275" w:rsidP="004B1275">
      <w:pPr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b) prawo do sprostowania (poprawiania) swoich danych osobowych;</w:t>
      </w:r>
    </w:p>
    <w:p w14:paraId="6C648CB8" w14:textId="77777777" w:rsidR="004B1275" w:rsidRPr="004B1275" w:rsidRDefault="004B1275" w:rsidP="004B1275">
      <w:pPr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c) prawo do ograniczenia przetwarzania danych osobowych;</w:t>
      </w:r>
    </w:p>
    <w:p w14:paraId="77ACBC02" w14:textId="7BAF2053" w:rsidR="004B1275" w:rsidRPr="004B1275" w:rsidRDefault="004B1275" w:rsidP="00B14CC6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d) prawo wniesienia skargi do Prezesa Urzędu Ochrony Danych Osobowych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(ul. Stawki 2, 00-193 Warszawa), w sytuacji, gdy uzna Pani/Pan, że przetwarzanie danych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osobowych narusza przepisy ogólnego rozporządzenia o ochronie danych osobowych (RODO).</w:t>
      </w:r>
    </w:p>
    <w:p w14:paraId="6B0BDF83" w14:textId="48A1F269" w:rsidR="004B1275" w:rsidRPr="004B1275" w:rsidRDefault="004B1275" w:rsidP="00B14CC6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8) Podanie przez Państwa danych osobowych jest obowiązkowe. Nieprzekazanie danych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skutkować będzie brakiem realizacji celów, wynikających z ustaw, o których mowa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w punkcie 3.</w:t>
      </w:r>
    </w:p>
    <w:p w14:paraId="1EBE8094" w14:textId="481EF762" w:rsidR="00047ACC" w:rsidRPr="004B1275" w:rsidRDefault="004B1275" w:rsidP="002F3B3A">
      <w:pPr>
        <w:jc w:val="both"/>
        <w:rPr>
          <w:rFonts w:ascii="Times New Roman" w:hAnsi="Times New Roman" w:cs="Times New Roman"/>
        </w:rPr>
      </w:pPr>
      <w:r w:rsidRPr="004B1275">
        <w:rPr>
          <w:rFonts w:ascii="Times New Roman" w:hAnsi="Times New Roman" w:cs="Times New Roman"/>
        </w:rPr>
        <w:t>9) Dane osobowe będą ujawniane osobom działającym z upoważnienia administratora, mającym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dostęp do danych osobowych i przetwarzającym je wyłącznie na polecenie administratora,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chyba że wymaga tego prawo UE lub prawo państwa członkowskiego.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Pani/Pana dane mogą zostać przekazane podmiotom zewnętrznym na podstawie umowy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powierzenia przetwarzania danych osobowych</w:t>
      </w:r>
      <w:r w:rsidR="002F3B3A">
        <w:rPr>
          <w:rFonts w:ascii="Times New Roman" w:hAnsi="Times New Roman" w:cs="Times New Roman"/>
        </w:rPr>
        <w:t xml:space="preserve">                  </w:t>
      </w:r>
      <w:r w:rsidRPr="004B1275">
        <w:rPr>
          <w:rFonts w:ascii="Times New Roman" w:hAnsi="Times New Roman" w:cs="Times New Roman"/>
        </w:rPr>
        <w:t xml:space="preserve"> - dostawcy usług poczty mailowej, , dostawca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usług informatycznych w zakresie programów księgowo-ewidencyjnych, dostawcy usług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brakowania dokumentacji i nośników danych. Ponadto dane osobowe są ujawniane dostawcy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usług pocztowych w przypadku korespondencji prowadzonej drogą pocztową, a także</w:t>
      </w:r>
      <w:r w:rsidR="00B14CC6">
        <w:rPr>
          <w:rFonts w:ascii="Times New Roman" w:hAnsi="Times New Roman" w:cs="Times New Roman"/>
        </w:rPr>
        <w:t xml:space="preserve"> </w:t>
      </w:r>
      <w:r w:rsidRPr="004B1275">
        <w:rPr>
          <w:rFonts w:ascii="Times New Roman" w:hAnsi="Times New Roman" w:cs="Times New Roman"/>
        </w:rPr>
        <w:t>podmiotom lub organom uprawnionym na podstawie przepisów prawa.</w:t>
      </w:r>
    </w:p>
    <w:sectPr w:rsidR="00047ACC" w:rsidRPr="004B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75"/>
    <w:rsid w:val="00047ACC"/>
    <w:rsid w:val="0024784B"/>
    <w:rsid w:val="002F3B3A"/>
    <w:rsid w:val="004B1275"/>
    <w:rsid w:val="006C1BD7"/>
    <w:rsid w:val="0080351A"/>
    <w:rsid w:val="009B3CB0"/>
    <w:rsid w:val="00A47A2D"/>
    <w:rsid w:val="00B14CC6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6B5F"/>
  <w15:chartTrackingRefBased/>
  <w15:docId w15:val="{1D161F86-8068-472B-ADE1-02D6C2B2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Dragacz</dc:creator>
  <cp:keywords/>
  <dc:description/>
  <cp:lastModifiedBy>Admin Dragacz</cp:lastModifiedBy>
  <cp:revision>3</cp:revision>
  <dcterms:created xsi:type="dcterms:W3CDTF">2024-12-30T07:51:00Z</dcterms:created>
  <dcterms:modified xsi:type="dcterms:W3CDTF">2025-12-30T09:14:00Z</dcterms:modified>
</cp:coreProperties>
</file>