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854F" w14:textId="0B934640" w:rsidR="00AF30F1" w:rsidRPr="00E65467" w:rsidRDefault="00AF30F1" w:rsidP="00722CE0">
      <w:pPr>
        <w:spacing w:after="150" w:line="254" w:lineRule="atLeast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</w:pPr>
      <w:r w:rsidRPr="00E6546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 xml:space="preserve">Klauzula informacyjna </w:t>
      </w:r>
      <w:r w:rsidR="00E65467" w:rsidRPr="00E65467">
        <w:rPr>
          <w:rFonts w:ascii="Times New Roman" w:eastAsia="Times New Roman" w:hAnsi="Times New Roman" w:cs="Times New Roman"/>
          <w:b/>
          <w:i/>
          <w:iCs/>
          <w:sz w:val="28"/>
          <w:szCs w:val="20"/>
          <w:lang w:eastAsia="pl-PL"/>
        </w:rPr>
        <w:t>- konkurs</w:t>
      </w:r>
    </w:p>
    <w:p w14:paraId="2B44F391" w14:textId="051892FD" w:rsidR="00075B00" w:rsidRPr="00E65467" w:rsidRDefault="00075B00" w:rsidP="00AF30F1">
      <w:pPr>
        <w:spacing w:after="150" w:line="254" w:lineRule="atLeast"/>
        <w:jc w:val="both"/>
        <w:rPr>
          <w:rFonts w:ascii="Times New Roman" w:hAnsi="Times New Roman" w:cs="Times New Roman"/>
          <w:b/>
          <w:i/>
          <w:iCs/>
          <w:sz w:val="24"/>
        </w:rPr>
      </w:pPr>
      <w:r w:rsidRPr="00E65467">
        <w:rPr>
          <w:rFonts w:ascii="Times New Roman" w:hAnsi="Times New Roman" w:cs="Times New Roman"/>
          <w:b/>
          <w:i/>
          <w:iCs/>
          <w:sz w:val="24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Pr="00E65467">
        <w:rPr>
          <w:rFonts w:ascii="Times New Roman" w:hAnsi="Times New Roman" w:cs="Times New Roman"/>
          <w:b/>
          <w:i/>
          <w:iCs/>
          <w:sz w:val="24"/>
        </w:rPr>
        <w:br/>
      </w:r>
      <w:r w:rsidR="00DE1B52" w:rsidRPr="00E65467">
        <w:rPr>
          <w:rFonts w:ascii="Times New Roman" w:hAnsi="Times New Roman" w:cs="Times New Roman"/>
          <w:b/>
          <w:i/>
          <w:iCs/>
          <w:sz w:val="24"/>
        </w:rPr>
        <w:t>Administrator</w:t>
      </w:r>
      <w:r w:rsidRPr="00E65467">
        <w:rPr>
          <w:rFonts w:ascii="Times New Roman" w:hAnsi="Times New Roman" w:cs="Times New Roman"/>
          <w:b/>
          <w:i/>
          <w:iCs/>
          <w:sz w:val="24"/>
        </w:rPr>
        <w:t xml:space="preserve"> informuje, </w:t>
      </w:r>
      <w:r w:rsidR="00791A65" w:rsidRPr="00E65467">
        <w:rPr>
          <w:rFonts w:ascii="Times New Roman" w:hAnsi="Times New Roman" w:cs="Times New Roman"/>
          <w:b/>
          <w:i/>
          <w:iCs/>
          <w:sz w:val="24"/>
        </w:rPr>
        <w:t>iż</w:t>
      </w:r>
      <w:r w:rsidRPr="00E65467">
        <w:rPr>
          <w:rFonts w:ascii="Times New Roman" w:hAnsi="Times New Roman" w:cs="Times New Roman"/>
          <w:b/>
          <w:i/>
          <w:iCs/>
          <w:sz w:val="24"/>
        </w:rPr>
        <w:t>:</w:t>
      </w:r>
    </w:p>
    <w:p w14:paraId="38D99EB7" w14:textId="77777777" w:rsidR="00E65467" w:rsidRPr="00E65467" w:rsidRDefault="00E65467" w:rsidP="00E6546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E65467">
        <w:rPr>
          <w:rFonts w:ascii="Times New Roman" w:eastAsia="Calibri" w:hAnsi="Times New Roman" w:cs="Times New Roman"/>
          <w:b/>
          <w:i/>
        </w:rPr>
        <w:t>Administrator Danych Osobowych</w:t>
      </w:r>
    </w:p>
    <w:p w14:paraId="0FAA9312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1DD8E30C" w14:textId="6EB31F6E" w:rsidR="00E65467" w:rsidRPr="00E65467" w:rsidRDefault="00B96622" w:rsidP="00E65467">
      <w:p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B96622">
        <w:rPr>
          <w:rFonts w:ascii="Times New Roman" w:eastAsia="Calibri" w:hAnsi="Times New Roman" w:cs="Times New Roman"/>
          <w:i/>
          <w:iCs/>
        </w:rPr>
        <w:t>Administratorem Pani/Pana danych osobowych jest Gmina Dragacz, z siedzibą przy ul. Dragacz 7a, 83-134 Dragacz.</w:t>
      </w:r>
    </w:p>
    <w:p w14:paraId="248AFE1B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034314E0" w14:textId="77777777" w:rsidR="00E65467" w:rsidRPr="00E65467" w:rsidRDefault="00E65467" w:rsidP="00E65467">
      <w:pPr>
        <w:numPr>
          <w:ilvl w:val="0"/>
          <w:numId w:val="3"/>
        </w:numPr>
        <w:spacing w:after="150" w:line="254" w:lineRule="atLeast"/>
        <w:contextualSpacing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65467">
        <w:rPr>
          <w:rFonts w:ascii="Times New Roman" w:eastAsia="Calibri" w:hAnsi="Times New Roman" w:cs="Times New Roman"/>
          <w:b/>
          <w:bCs/>
          <w:i/>
          <w:iCs/>
        </w:rPr>
        <w:t xml:space="preserve">Inspektor Ochrony Danych </w:t>
      </w:r>
    </w:p>
    <w:p w14:paraId="3F84784B" w14:textId="77777777" w:rsidR="00E65467" w:rsidRPr="00E65467" w:rsidRDefault="00E65467" w:rsidP="00E65467">
      <w:pPr>
        <w:spacing w:after="150" w:line="254" w:lineRule="atLeast"/>
        <w:ind w:left="720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403C5AA2" w14:textId="43688A56" w:rsidR="00075B00" w:rsidRPr="00E65467" w:rsidRDefault="00CA0F9F" w:rsidP="00E65467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</w:rPr>
        <w:t>Jeśli ma Pani/Pan pytania dotyczące sposobu i zakresu przetwarzania Pani/Pana danych osobowych w zakresie działania Urzędu, a także przysługujących Pani/Panu uprawnień, może Pani/Pan skontaktować się z naszym Inspektorem Ochrony Danych – p. Adrianą Głuchowską za pomocą adresu e – mail: iodo@dragacz.pl oraz numeru telefonu: 696 011</w:t>
      </w:r>
      <w:r>
        <w:rPr>
          <w:rFonts w:ascii="Times New Roman" w:hAnsi="Times New Roman" w:cs="Times New Roman"/>
          <w:i/>
          <w:iCs/>
        </w:rPr>
        <w:t> </w:t>
      </w:r>
      <w:r>
        <w:rPr>
          <w:rFonts w:ascii="Times New Roman" w:hAnsi="Times New Roman" w:cs="Times New Roman"/>
          <w:i/>
          <w:iCs/>
        </w:rPr>
        <w:t>969.</w:t>
      </w:r>
      <w:r w:rsidR="00AF30F1"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666DE246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3. Cel oraz podstawa prawna przetwarzania</w:t>
      </w:r>
    </w:p>
    <w:p w14:paraId="4F43647F" w14:textId="77777777" w:rsidR="00E65467" w:rsidRDefault="003F58DC" w:rsidP="003F58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Pani/Pana dane osobowe przetwarzane będą w celu</w:t>
      </w:r>
      <w:r w:rsidR="00E65467">
        <w:rPr>
          <w:rFonts w:ascii="Times New Roman" w:eastAsia="Times New Roman" w:hAnsi="Times New Roman" w:cs="Times New Roman"/>
          <w:i/>
          <w:iCs/>
          <w:lang w:eastAsia="pl-PL"/>
        </w:rPr>
        <w:t>:</w:t>
      </w: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208E8713" w14:textId="67734389" w:rsidR="00AF30F1" w:rsidRPr="00E65467" w:rsidRDefault="007C26BF" w:rsidP="00E6546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wzięcia udziału w konkursie</w:t>
      </w:r>
      <w:r w:rsidR="003D714B"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na stanowisko dyrektora szkoły lub innej placówki, na postawie Ustawy z dnia 14 grudnia 2016 r. (Dz.U.2018.0.996) - Prawo oświatowe.</w:t>
      </w:r>
    </w:p>
    <w:p w14:paraId="4BF2D215" w14:textId="2F51B7EF" w:rsidR="00E65467" w:rsidRPr="00E65467" w:rsidRDefault="00E65467" w:rsidP="00E6546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członkostwa w komisji przeprowadzającej konkurs, na podstawie Art. 6 ust. 1 lit. c RODO. </w:t>
      </w:r>
    </w:p>
    <w:p w14:paraId="16E0B01B" w14:textId="77777777" w:rsidR="00075B00" w:rsidRPr="00E65467" w:rsidRDefault="00AF30F1" w:rsidP="00791A65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075B00" w:rsidRPr="00E65467">
        <w:rPr>
          <w:rFonts w:ascii="Times New Roman" w:hAnsi="Times New Roman" w:cs="Times New Roman"/>
          <w:b/>
          <w:i/>
          <w:iCs/>
        </w:rPr>
        <w:t>4. Prawa osób, których dane są przetwarzane</w:t>
      </w:r>
    </w:p>
    <w:p w14:paraId="44D0CB3C" w14:textId="27D43071" w:rsidR="00AF30F1" w:rsidRPr="00E65467" w:rsidRDefault="006F2C1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Posiada Pani/Pan prawo dostępu do treści swoich danych oraz prawo ich sprostowania, ograniczenia przetwarzania oraz prawo wniesienia sprzeciwu.</w:t>
      </w:r>
    </w:p>
    <w:p w14:paraId="191184F5" w14:textId="77777777" w:rsidR="00AF30F1" w:rsidRPr="00E65467" w:rsidRDefault="00AF30F1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Powyższe żądania można przesłać na adresy wskazane w pkt I. Ponadto, zgodnie z RODO przysługuje Pani/Panu prawo do </w:t>
      </w: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wniesienia skargi</w:t>
      </w: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 do Prezesa Urzędu Ochrony Danych Osobowych.</w:t>
      </w:r>
    </w:p>
    <w:p w14:paraId="50265B68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5. Okres przechowywania</w:t>
      </w:r>
      <w:r w:rsidR="00AF30F1"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6A8D8BA8" w14:textId="77777777" w:rsidR="003F58DC" w:rsidRPr="00E65467" w:rsidRDefault="003F58DC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Pani/Pana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zakładowych. </w:t>
      </w:r>
    </w:p>
    <w:p w14:paraId="533394EE" w14:textId="77777777" w:rsidR="00AF30F1" w:rsidRPr="00E65467" w:rsidRDefault="00075B00" w:rsidP="00AF30F1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6. Odbiorcy danych</w:t>
      </w:r>
    </w:p>
    <w:p w14:paraId="187D09DD" w14:textId="01FB8B93" w:rsidR="003F58DC" w:rsidRPr="00E65467" w:rsidRDefault="00AF30F1" w:rsidP="006871A8">
      <w:pPr>
        <w:spacing w:after="150" w:line="254" w:lineRule="atLeas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>Pani/Pana dane osobowe mogą zostać przekazane uprawnionym instytucjom określonym przez przepisy prawa.</w:t>
      </w:r>
    </w:p>
    <w:p w14:paraId="0FF02BAB" w14:textId="77777777" w:rsidR="00075B00" w:rsidRPr="00E65467" w:rsidRDefault="00075B00" w:rsidP="00075B00">
      <w:pPr>
        <w:jc w:val="both"/>
        <w:rPr>
          <w:rFonts w:ascii="Times New Roman" w:hAnsi="Times New Roman" w:cs="Times New Roman"/>
          <w:b/>
          <w:i/>
          <w:iCs/>
        </w:rPr>
      </w:pPr>
      <w:r w:rsidRPr="00E65467">
        <w:rPr>
          <w:rFonts w:ascii="Times New Roman" w:hAnsi="Times New Roman" w:cs="Times New Roman"/>
          <w:b/>
          <w:i/>
          <w:iCs/>
        </w:rPr>
        <w:t>7. Dobrowolność podania danych osobowych</w:t>
      </w:r>
    </w:p>
    <w:p w14:paraId="0BC8046F" w14:textId="63097C18" w:rsidR="003F58DC" w:rsidRPr="00E65467" w:rsidRDefault="003F58DC" w:rsidP="00075B00">
      <w:pPr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Podanie przez Pana/Panią danych osobowych jest wymogiem ustawowym. Jest Pan/Pani zobowiązana do ich podani</w:t>
      </w:r>
      <w:r w:rsid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a.</w:t>
      </w:r>
      <w:r w:rsidR="00EB0BC6" w:rsidRPr="00E65467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135ECA7A" w14:textId="77777777" w:rsidR="00075B00" w:rsidRPr="00E65467" w:rsidRDefault="00075B00" w:rsidP="00075B00">
      <w:pPr>
        <w:jc w:val="both"/>
        <w:rPr>
          <w:rFonts w:ascii="Times New Roman" w:hAnsi="Times New Roman" w:cs="Times New Roman"/>
          <w:b/>
          <w:i/>
          <w:iCs/>
        </w:rPr>
      </w:pPr>
      <w:r w:rsidRPr="00E65467">
        <w:rPr>
          <w:rFonts w:ascii="Times New Roman" w:hAnsi="Times New Roman" w:cs="Times New Roman"/>
          <w:b/>
          <w:i/>
          <w:iCs/>
        </w:rPr>
        <w:t>8. Profilowanie</w:t>
      </w:r>
    </w:p>
    <w:p w14:paraId="77AA10D8" w14:textId="14AA3291" w:rsidR="004878E3" w:rsidRPr="00E65467" w:rsidRDefault="00AF30F1" w:rsidP="00722CE0">
      <w:pPr>
        <w:spacing w:after="150" w:line="25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65467">
        <w:rPr>
          <w:rFonts w:ascii="Times New Roman" w:eastAsia="Times New Roman" w:hAnsi="Times New Roman" w:cs="Times New Roman"/>
          <w:i/>
          <w:iCs/>
          <w:lang w:eastAsia="pl-PL"/>
        </w:rPr>
        <w:t xml:space="preserve">Informujemy, że </w:t>
      </w:r>
      <w:r w:rsidRPr="00E654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nie podejmujemy decyzji w sposób zautomatyzowany, w tym w formie profilowania.</w:t>
      </w:r>
    </w:p>
    <w:sectPr w:rsidR="004878E3" w:rsidRPr="00E6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77F7"/>
    <w:multiLevelType w:val="hybridMultilevel"/>
    <w:tmpl w:val="44640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D1B0C"/>
    <w:multiLevelType w:val="hybridMultilevel"/>
    <w:tmpl w:val="2B5CBF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022634">
    <w:abstractNumId w:val="1"/>
  </w:num>
  <w:num w:numId="2" w16cid:durableId="1311473292">
    <w:abstractNumId w:val="3"/>
  </w:num>
  <w:num w:numId="3" w16cid:durableId="1243565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237560">
    <w:abstractNumId w:val="2"/>
  </w:num>
  <w:num w:numId="5" w16cid:durableId="7241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11"/>
    <w:rsid w:val="00075B00"/>
    <w:rsid w:val="001D0861"/>
    <w:rsid w:val="003D714B"/>
    <w:rsid w:val="003F58DC"/>
    <w:rsid w:val="004878E3"/>
    <w:rsid w:val="005E12C0"/>
    <w:rsid w:val="006871A8"/>
    <w:rsid w:val="006F2C10"/>
    <w:rsid w:val="00722CE0"/>
    <w:rsid w:val="00741911"/>
    <w:rsid w:val="00791A65"/>
    <w:rsid w:val="007C26BF"/>
    <w:rsid w:val="00A95AA8"/>
    <w:rsid w:val="00AF30F1"/>
    <w:rsid w:val="00B96622"/>
    <w:rsid w:val="00C16BAF"/>
    <w:rsid w:val="00CA0F9F"/>
    <w:rsid w:val="00DE1B52"/>
    <w:rsid w:val="00E65467"/>
    <w:rsid w:val="00E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1C75"/>
  <w15:docId w15:val="{539B6FA3-32AA-4021-9D89-23A0BA8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Adriana Głuchowska </cp:lastModifiedBy>
  <cp:revision>4</cp:revision>
  <dcterms:created xsi:type="dcterms:W3CDTF">2021-09-13T14:10:00Z</dcterms:created>
  <dcterms:modified xsi:type="dcterms:W3CDTF">2024-01-11T18:49:00Z</dcterms:modified>
</cp:coreProperties>
</file>